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ADC600" w14:textId="4B459A75" w:rsidR="00F27800" w:rsidRPr="009B18CE" w:rsidRDefault="008911FC" w:rsidP="001C231A">
      <w:pPr>
        <w:spacing w:after="0" w:line="240" w:lineRule="auto"/>
        <w:jc w:val="center"/>
        <w:rPr>
          <w:rFonts w:ascii="Arial" w:hAnsi="Arial" w:cs="Arial"/>
          <w:b/>
          <w:color w:val="1F3864" w:themeColor="accent5" w:themeShade="80"/>
          <w:u w:val="single"/>
        </w:rPr>
      </w:pPr>
      <w:r w:rsidRPr="009B18CE">
        <w:rPr>
          <w:rFonts w:ascii="Arial" w:hAnsi="Arial" w:cs="Arial"/>
          <w:b/>
          <w:color w:val="1F3864" w:themeColor="accent5" w:themeShade="80"/>
          <w:u w:val="single"/>
        </w:rPr>
        <w:t xml:space="preserve">DHS </w:t>
      </w:r>
      <w:r w:rsidR="00362C71" w:rsidRPr="009B18CE">
        <w:rPr>
          <w:rFonts w:ascii="Arial" w:hAnsi="Arial" w:cs="Arial"/>
          <w:b/>
          <w:color w:val="1F3864" w:themeColor="accent5" w:themeShade="80"/>
          <w:u w:val="single"/>
        </w:rPr>
        <w:t>Cup Winners Spring 201</w:t>
      </w:r>
      <w:r w:rsidR="00C62FD9" w:rsidRPr="009B18CE">
        <w:rPr>
          <w:rFonts w:ascii="Arial" w:hAnsi="Arial" w:cs="Arial"/>
          <w:b/>
          <w:color w:val="1F3864" w:themeColor="accent5" w:themeShade="80"/>
          <w:u w:val="single"/>
        </w:rPr>
        <w:t>8</w:t>
      </w:r>
    </w:p>
    <w:p w14:paraId="48434522" w14:textId="33BBE72E" w:rsidR="009B18CE" w:rsidRDefault="009B18CE" w:rsidP="001C231A">
      <w:pPr>
        <w:spacing w:after="0" w:line="240" w:lineRule="auto"/>
        <w:rPr>
          <w:rFonts w:ascii="Arial" w:hAnsi="Arial" w:cs="Arial"/>
          <w:b/>
          <w:color w:val="1F3864" w:themeColor="accent5" w:themeShade="80"/>
          <w:u w:val="single"/>
        </w:rPr>
      </w:pPr>
    </w:p>
    <w:p w14:paraId="4AA09565" w14:textId="77777777" w:rsidR="00FA1530" w:rsidRPr="009B18CE" w:rsidRDefault="00FA1530" w:rsidP="001C231A">
      <w:pPr>
        <w:spacing w:after="0" w:line="240" w:lineRule="auto"/>
        <w:rPr>
          <w:rFonts w:ascii="Arial" w:hAnsi="Arial" w:cs="Arial"/>
          <w:b/>
          <w:color w:val="1F3864" w:themeColor="accent5" w:themeShade="80"/>
          <w:u w:val="single"/>
        </w:rPr>
      </w:pPr>
      <w:bookmarkStart w:id="0" w:name="_GoBack"/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961"/>
        <w:gridCol w:w="2575"/>
        <w:gridCol w:w="1933"/>
      </w:tblGrid>
      <w:tr w:rsidR="009B18CE" w:rsidRPr="009B18CE" w14:paraId="22DA66FE" w14:textId="77777777" w:rsidTr="001C231A">
        <w:tc>
          <w:tcPr>
            <w:tcW w:w="2547" w:type="dxa"/>
          </w:tcPr>
          <w:p w14:paraId="17A07768" w14:textId="77777777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</w:p>
        </w:tc>
        <w:tc>
          <w:tcPr>
            <w:tcW w:w="1961" w:type="dxa"/>
          </w:tcPr>
          <w:p w14:paraId="02118FBA" w14:textId="49438264" w:rsidR="009B18CE" w:rsidRPr="009B18CE" w:rsidRDefault="009B18CE" w:rsidP="001C231A">
            <w:pPr>
              <w:rPr>
                <w:rFonts w:ascii="Arial" w:hAnsi="Arial" w:cs="Arial"/>
                <w:b/>
                <w:color w:val="1F3864" w:themeColor="accent5" w:themeShade="80"/>
                <w:u w:val="single"/>
              </w:rPr>
            </w:pPr>
            <w:r w:rsidRPr="009B18CE">
              <w:rPr>
                <w:rFonts w:ascii="Arial" w:hAnsi="Arial" w:cs="Arial"/>
                <w:b/>
                <w:color w:val="00B050"/>
              </w:rPr>
              <w:t>3</w:t>
            </w:r>
            <w:r w:rsidRPr="009B18CE">
              <w:rPr>
                <w:rFonts w:ascii="Arial" w:hAnsi="Arial" w:cs="Arial"/>
                <w:b/>
                <w:color w:val="00B050"/>
                <w:vertAlign w:val="superscript"/>
              </w:rPr>
              <w:t>rd</w:t>
            </w:r>
            <w:r w:rsidRPr="009B18CE">
              <w:rPr>
                <w:rFonts w:ascii="Arial" w:hAnsi="Arial" w:cs="Arial"/>
                <w:b/>
                <w:color w:val="00B050"/>
              </w:rPr>
              <w:t xml:space="preserve"> Place</w:t>
            </w:r>
          </w:p>
        </w:tc>
        <w:tc>
          <w:tcPr>
            <w:tcW w:w="2575" w:type="dxa"/>
          </w:tcPr>
          <w:p w14:paraId="76C375DC" w14:textId="7377694B" w:rsidR="009B18CE" w:rsidRPr="009B18CE" w:rsidRDefault="009B18CE" w:rsidP="001C231A">
            <w:pPr>
              <w:rPr>
                <w:rFonts w:ascii="Arial" w:hAnsi="Arial" w:cs="Arial"/>
                <w:b/>
                <w:color w:val="1F3864" w:themeColor="accent5" w:themeShade="80"/>
                <w:u w:val="single"/>
              </w:rPr>
            </w:pPr>
            <w:r w:rsidRPr="009B18CE">
              <w:rPr>
                <w:rFonts w:ascii="Arial" w:hAnsi="Arial" w:cs="Arial"/>
                <w:b/>
                <w:color w:val="7030A0"/>
              </w:rPr>
              <w:t>Runner Up</w:t>
            </w:r>
          </w:p>
        </w:tc>
        <w:tc>
          <w:tcPr>
            <w:tcW w:w="1933" w:type="dxa"/>
          </w:tcPr>
          <w:p w14:paraId="438D67F8" w14:textId="0D5E980A" w:rsidR="009B18CE" w:rsidRPr="009B18CE" w:rsidRDefault="009B18CE" w:rsidP="001C231A">
            <w:pPr>
              <w:rPr>
                <w:rFonts w:ascii="Arial" w:hAnsi="Arial" w:cs="Arial"/>
                <w:b/>
                <w:color w:val="1F3864" w:themeColor="accent5" w:themeShade="80"/>
                <w:u w:val="single"/>
              </w:rPr>
            </w:pPr>
            <w:r w:rsidRPr="009B18CE">
              <w:rPr>
                <w:rFonts w:ascii="Arial" w:hAnsi="Arial" w:cs="Arial"/>
                <w:b/>
                <w:color w:val="1F3864" w:themeColor="accent5" w:themeShade="80"/>
              </w:rPr>
              <w:t>1</w:t>
            </w:r>
            <w:r w:rsidRPr="009B18CE">
              <w:rPr>
                <w:rFonts w:ascii="Arial" w:hAnsi="Arial" w:cs="Arial"/>
                <w:b/>
                <w:color w:val="1F3864" w:themeColor="accent5" w:themeShade="80"/>
                <w:vertAlign w:val="superscript"/>
              </w:rPr>
              <w:t>st</w:t>
            </w:r>
            <w:r w:rsidRPr="009B18CE">
              <w:rPr>
                <w:rFonts w:ascii="Arial" w:hAnsi="Arial" w:cs="Arial"/>
                <w:b/>
                <w:color w:val="1F3864" w:themeColor="accent5" w:themeShade="80"/>
              </w:rPr>
              <w:t xml:space="preserve"> Place</w:t>
            </w:r>
          </w:p>
        </w:tc>
      </w:tr>
      <w:tr w:rsidR="009B18CE" w:rsidRPr="009B18CE" w14:paraId="26267843" w14:textId="77777777" w:rsidTr="001C231A">
        <w:tc>
          <w:tcPr>
            <w:tcW w:w="2547" w:type="dxa"/>
          </w:tcPr>
          <w:p w14:paraId="511EDC4B" w14:textId="77777777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</w:rPr>
            </w:pPr>
            <w:r w:rsidRPr="009B18CE">
              <w:rPr>
                <w:rFonts w:ascii="Arial" w:hAnsi="Arial" w:cs="Arial"/>
                <w:b/>
                <w:color w:val="000000" w:themeColor="text1"/>
              </w:rPr>
              <w:t>The Challenge Cup</w:t>
            </w:r>
          </w:p>
          <w:p w14:paraId="2FADE635" w14:textId="367211BA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9B18CE">
              <w:rPr>
                <w:rFonts w:ascii="Arial" w:hAnsi="Arial" w:cs="Arial"/>
                <w:color w:val="000000" w:themeColor="text1"/>
              </w:rPr>
              <w:t>Most points Sections A-E</w:t>
            </w:r>
          </w:p>
        </w:tc>
        <w:tc>
          <w:tcPr>
            <w:tcW w:w="1961" w:type="dxa"/>
          </w:tcPr>
          <w:p w14:paraId="3D65411E" w14:textId="7F7E7DDE" w:rsidR="009B18CE" w:rsidRPr="001C231A" w:rsidRDefault="009B18CE" w:rsidP="001C231A">
            <w:pPr>
              <w:rPr>
                <w:rFonts w:ascii="Arial" w:hAnsi="Arial" w:cs="Arial"/>
                <w:color w:val="000000" w:themeColor="text1"/>
              </w:rPr>
            </w:pPr>
            <w:r w:rsidRPr="001C231A">
              <w:rPr>
                <w:rFonts w:ascii="Arial" w:hAnsi="Arial" w:cs="Arial"/>
                <w:color w:val="000000" w:themeColor="text1"/>
              </w:rPr>
              <w:t>n/a</w:t>
            </w:r>
          </w:p>
        </w:tc>
        <w:tc>
          <w:tcPr>
            <w:tcW w:w="2575" w:type="dxa"/>
          </w:tcPr>
          <w:p w14:paraId="707FE8C6" w14:textId="4CE8DBE3" w:rsidR="009B18CE" w:rsidRPr="001C231A" w:rsidRDefault="009B18CE" w:rsidP="001C231A">
            <w:pPr>
              <w:rPr>
                <w:rFonts w:ascii="Arial" w:hAnsi="Arial" w:cs="Arial"/>
                <w:color w:val="000000" w:themeColor="text1"/>
              </w:rPr>
            </w:pPr>
            <w:r w:rsidRPr="001C231A">
              <w:rPr>
                <w:rFonts w:ascii="Arial" w:hAnsi="Arial" w:cs="Arial"/>
                <w:color w:val="000000" w:themeColor="text1"/>
              </w:rPr>
              <w:t>n/a</w:t>
            </w:r>
          </w:p>
        </w:tc>
        <w:tc>
          <w:tcPr>
            <w:tcW w:w="1933" w:type="dxa"/>
          </w:tcPr>
          <w:p w14:paraId="7611DBB4" w14:textId="555A2492" w:rsidR="009B18CE" w:rsidRPr="009B18CE" w:rsidRDefault="009B18CE" w:rsidP="001C231A">
            <w:pPr>
              <w:rPr>
                <w:rFonts w:ascii="Arial" w:hAnsi="Arial" w:cs="Arial"/>
                <w:b/>
                <w:color w:val="1F3864" w:themeColor="accent5" w:themeShade="80"/>
                <w:u w:val="single"/>
              </w:rPr>
            </w:pPr>
            <w:r w:rsidRPr="009B18CE">
              <w:rPr>
                <w:rFonts w:ascii="Arial" w:hAnsi="Arial" w:cs="Arial"/>
                <w:b/>
                <w:color w:val="1F3864" w:themeColor="accent5" w:themeShade="80"/>
              </w:rPr>
              <w:t>Jean Appleby</w:t>
            </w:r>
          </w:p>
        </w:tc>
      </w:tr>
      <w:tr w:rsidR="001C231A" w:rsidRPr="009B18CE" w14:paraId="61961861" w14:textId="77777777" w:rsidTr="001C231A">
        <w:tc>
          <w:tcPr>
            <w:tcW w:w="2547" w:type="dxa"/>
          </w:tcPr>
          <w:p w14:paraId="3A548F59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590C1635" w14:textId="77777777" w:rsidR="001C231A" w:rsidRPr="001C231A" w:rsidRDefault="001C231A" w:rsidP="001C231A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75" w:type="dxa"/>
          </w:tcPr>
          <w:p w14:paraId="3FBCD708" w14:textId="77777777" w:rsidR="001C231A" w:rsidRPr="001C231A" w:rsidRDefault="001C231A" w:rsidP="001C231A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33" w:type="dxa"/>
          </w:tcPr>
          <w:p w14:paraId="4A921756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1F3864" w:themeColor="accent5" w:themeShade="80"/>
              </w:rPr>
            </w:pPr>
          </w:p>
        </w:tc>
      </w:tr>
      <w:tr w:rsidR="00FA1530" w:rsidRPr="009B18CE" w14:paraId="20B05572" w14:textId="77777777" w:rsidTr="001C231A">
        <w:tc>
          <w:tcPr>
            <w:tcW w:w="2547" w:type="dxa"/>
          </w:tcPr>
          <w:p w14:paraId="715BD884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6B8E2255" w14:textId="77777777" w:rsidR="00FA1530" w:rsidRPr="001C231A" w:rsidRDefault="00FA1530" w:rsidP="001C231A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75" w:type="dxa"/>
          </w:tcPr>
          <w:p w14:paraId="46C803C0" w14:textId="77777777" w:rsidR="00FA1530" w:rsidRPr="001C231A" w:rsidRDefault="00FA1530" w:rsidP="001C231A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33" w:type="dxa"/>
          </w:tcPr>
          <w:p w14:paraId="0244B3BF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1F3864" w:themeColor="accent5" w:themeShade="80"/>
              </w:rPr>
            </w:pPr>
          </w:p>
        </w:tc>
      </w:tr>
      <w:tr w:rsidR="009B18CE" w:rsidRPr="009B18CE" w14:paraId="4A33E77D" w14:textId="77777777" w:rsidTr="001C231A">
        <w:tc>
          <w:tcPr>
            <w:tcW w:w="2547" w:type="dxa"/>
          </w:tcPr>
          <w:p w14:paraId="41688E34" w14:textId="77777777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</w:rPr>
            </w:pPr>
            <w:r w:rsidRPr="009B18CE">
              <w:rPr>
                <w:rFonts w:ascii="Arial" w:hAnsi="Arial" w:cs="Arial"/>
                <w:b/>
                <w:color w:val="000000" w:themeColor="text1"/>
              </w:rPr>
              <w:t>The Leslie Dixon Cup</w:t>
            </w:r>
          </w:p>
          <w:p w14:paraId="2CE05D29" w14:textId="0128CAFE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9B18CE">
              <w:rPr>
                <w:rFonts w:ascii="Arial" w:hAnsi="Arial" w:cs="Arial"/>
                <w:color w:val="000000" w:themeColor="text1"/>
              </w:rPr>
              <w:t>Runner-up Sections A-E</w:t>
            </w:r>
          </w:p>
        </w:tc>
        <w:tc>
          <w:tcPr>
            <w:tcW w:w="1961" w:type="dxa"/>
          </w:tcPr>
          <w:p w14:paraId="3662B7ED" w14:textId="01A7A662" w:rsidR="009B18CE" w:rsidRPr="001C231A" w:rsidRDefault="009B18CE" w:rsidP="001C231A">
            <w:pPr>
              <w:rPr>
                <w:rFonts w:ascii="Arial" w:hAnsi="Arial" w:cs="Arial"/>
                <w:color w:val="1F3864" w:themeColor="accent5" w:themeShade="80"/>
                <w:u w:val="single"/>
              </w:rPr>
            </w:pPr>
            <w:r w:rsidRPr="001C231A">
              <w:rPr>
                <w:rFonts w:ascii="Arial" w:hAnsi="Arial" w:cs="Arial"/>
                <w:color w:val="00B050"/>
              </w:rPr>
              <w:t>Nicola Baker</w:t>
            </w:r>
          </w:p>
        </w:tc>
        <w:tc>
          <w:tcPr>
            <w:tcW w:w="2575" w:type="dxa"/>
          </w:tcPr>
          <w:p w14:paraId="0436C443" w14:textId="3A7495C4" w:rsidR="009B18CE" w:rsidRPr="001C231A" w:rsidRDefault="009B18CE" w:rsidP="001C231A">
            <w:pPr>
              <w:rPr>
                <w:rFonts w:ascii="Arial" w:hAnsi="Arial" w:cs="Arial"/>
                <w:color w:val="1F3864" w:themeColor="accent5" w:themeShade="80"/>
                <w:u w:val="single"/>
              </w:rPr>
            </w:pPr>
            <w:r w:rsidRPr="001C231A">
              <w:rPr>
                <w:rFonts w:ascii="Arial" w:hAnsi="Arial" w:cs="Arial"/>
                <w:color w:val="7030A0"/>
              </w:rPr>
              <w:t>Elliott Frisby</w:t>
            </w:r>
          </w:p>
        </w:tc>
        <w:tc>
          <w:tcPr>
            <w:tcW w:w="1933" w:type="dxa"/>
          </w:tcPr>
          <w:p w14:paraId="4413E48E" w14:textId="680F690A" w:rsidR="009B18CE" w:rsidRPr="009B18CE" w:rsidRDefault="009B18CE" w:rsidP="001C231A">
            <w:pPr>
              <w:rPr>
                <w:rFonts w:ascii="Arial" w:hAnsi="Arial" w:cs="Arial"/>
                <w:b/>
                <w:color w:val="1F3864" w:themeColor="accent5" w:themeShade="80"/>
                <w:u w:val="single"/>
              </w:rPr>
            </w:pPr>
            <w:r w:rsidRPr="009B18CE">
              <w:rPr>
                <w:rFonts w:ascii="Arial" w:hAnsi="Arial" w:cs="Arial"/>
                <w:b/>
                <w:color w:val="1F3864" w:themeColor="accent5" w:themeShade="80"/>
                <w:u w:val="single"/>
              </w:rPr>
              <w:t>n/a</w:t>
            </w:r>
          </w:p>
        </w:tc>
      </w:tr>
      <w:tr w:rsidR="001C231A" w:rsidRPr="009B18CE" w14:paraId="47CAC0D5" w14:textId="77777777" w:rsidTr="001C231A">
        <w:tc>
          <w:tcPr>
            <w:tcW w:w="2547" w:type="dxa"/>
          </w:tcPr>
          <w:p w14:paraId="43DEB812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524872EA" w14:textId="77777777" w:rsidR="001C231A" w:rsidRPr="001C231A" w:rsidRDefault="001C231A" w:rsidP="001C231A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2575" w:type="dxa"/>
          </w:tcPr>
          <w:p w14:paraId="406D55D2" w14:textId="77777777" w:rsidR="001C231A" w:rsidRPr="001C231A" w:rsidRDefault="001C231A" w:rsidP="001C231A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14:paraId="3D8238D3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1F3864" w:themeColor="accent5" w:themeShade="80"/>
                <w:u w:val="single"/>
              </w:rPr>
            </w:pPr>
          </w:p>
        </w:tc>
      </w:tr>
      <w:tr w:rsidR="00FA1530" w:rsidRPr="009B18CE" w14:paraId="1799844D" w14:textId="77777777" w:rsidTr="001C231A">
        <w:tc>
          <w:tcPr>
            <w:tcW w:w="2547" w:type="dxa"/>
          </w:tcPr>
          <w:p w14:paraId="18C63573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06FD3BDF" w14:textId="77777777" w:rsidR="00FA1530" w:rsidRPr="001C231A" w:rsidRDefault="00FA1530" w:rsidP="001C231A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2575" w:type="dxa"/>
          </w:tcPr>
          <w:p w14:paraId="3BEE8B3D" w14:textId="77777777" w:rsidR="00FA1530" w:rsidRPr="001C231A" w:rsidRDefault="00FA1530" w:rsidP="001C231A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14:paraId="496089F6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1F3864" w:themeColor="accent5" w:themeShade="80"/>
                <w:u w:val="single"/>
              </w:rPr>
            </w:pPr>
          </w:p>
        </w:tc>
      </w:tr>
      <w:tr w:rsidR="009B18CE" w:rsidRPr="009B18CE" w14:paraId="1A7B9A52" w14:textId="77777777" w:rsidTr="001C231A">
        <w:tc>
          <w:tcPr>
            <w:tcW w:w="2547" w:type="dxa"/>
          </w:tcPr>
          <w:p w14:paraId="0898A200" w14:textId="77777777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</w:rPr>
            </w:pPr>
            <w:r w:rsidRPr="009B18CE">
              <w:rPr>
                <w:rFonts w:ascii="Arial" w:hAnsi="Arial" w:cs="Arial"/>
                <w:b/>
                <w:color w:val="000000" w:themeColor="text1"/>
              </w:rPr>
              <w:t>The Spearing Cup</w:t>
            </w:r>
          </w:p>
          <w:p w14:paraId="44448053" w14:textId="1413B18A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9B18CE">
              <w:rPr>
                <w:rFonts w:ascii="Arial" w:hAnsi="Arial" w:cs="Arial"/>
                <w:color w:val="000000" w:themeColor="text1"/>
              </w:rPr>
              <w:t>Most points in Section A [Narcissi]</w:t>
            </w:r>
          </w:p>
        </w:tc>
        <w:tc>
          <w:tcPr>
            <w:tcW w:w="1961" w:type="dxa"/>
          </w:tcPr>
          <w:p w14:paraId="12FBC8CC" w14:textId="23BD6C18" w:rsidR="009B18CE" w:rsidRPr="001C231A" w:rsidRDefault="009B18CE" w:rsidP="001C231A">
            <w:pPr>
              <w:rPr>
                <w:rFonts w:ascii="Arial" w:hAnsi="Arial" w:cs="Arial"/>
                <w:color w:val="1F3864" w:themeColor="accent5" w:themeShade="80"/>
                <w:u w:val="single"/>
              </w:rPr>
            </w:pPr>
            <w:r w:rsidRPr="001C231A">
              <w:rPr>
                <w:rFonts w:ascii="Arial" w:hAnsi="Arial" w:cs="Arial"/>
                <w:color w:val="00B050"/>
              </w:rPr>
              <w:t>Dot Garner</w:t>
            </w:r>
          </w:p>
        </w:tc>
        <w:tc>
          <w:tcPr>
            <w:tcW w:w="2575" w:type="dxa"/>
          </w:tcPr>
          <w:p w14:paraId="6052E903" w14:textId="6A310D52" w:rsidR="009B18CE" w:rsidRPr="001C231A" w:rsidRDefault="009B18CE" w:rsidP="001C231A">
            <w:pPr>
              <w:rPr>
                <w:rFonts w:ascii="Arial" w:hAnsi="Arial" w:cs="Arial"/>
                <w:color w:val="1F3864" w:themeColor="accent5" w:themeShade="80"/>
                <w:u w:val="single"/>
              </w:rPr>
            </w:pPr>
            <w:r w:rsidRPr="001C231A">
              <w:rPr>
                <w:rFonts w:ascii="Arial" w:hAnsi="Arial" w:cs="Arial"/>
                <w:color w:val="7030A0"/>
              </w:rPr>
              <w:t>Elliott Frisby</w:t>
            </w:r>
          </w:p>
        </w:tc>
        <w:tc>
          <w:tcPr>
            <w:tcW w:w="1933" w:type="dxa"/>
          </w:tcPr>
          <w:p w14:paraId="67C20D0D" w14:textId="7A905DE9" w:rsidR="009B18CE" w:rsidRPr="009B18CE" w:rsidRDefault="009B18CE" w:rsidP="001C231A">
            <w:pPr>
              <w:rPr>
                <w:rFonts w:ascii="Arial" w:hAnsi="Arial" w:cs="Arial"/>
                <w:b/>
                <w:color w:val="1F3864" w:themeColor="accent5" w:themeShade="80"/>
                <w:u w:val="single"/>
              </w:rPr>
            </w:pPr>
            <w:r w:rsidRPr="009B18CE">
              <w:rPr>
                <w:rFonts w:ascii="Arial" w:hAnsi="Arial" w:cs="Arial"/>
                <w:b/>
                <w:color w:val="1F3864" w:themeColor="accent5" w:themeShade="80"/>
              </w:rPr>
              <w:t>Jean Appleby</w:t>
            </w:r>
          </w:p>
        </w:tc>
      </w:tr>
      <w:tr w:rsidR="001C231A" w:rsidRPr="009B18CE" w14:paraId="0BCF45D3" w14:textId="77777777" w:rsidTr="001C231A">
        <w:tc>
          <w:tcPr>
            <w:tcW w:w="2547" w:type="dxa"/>
          </w:tcPr>
          <w:p w14:paraId="5D65C213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23D34E29" w14:textId="77777777" w:rsidR="001C231A" w:rsidRPr="001C231A" w:rsidRDefault="001C231A" w:rsidP="001C231A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2575" w:type="dxa"/>
          </w:tcPr>
          <w:p w14:paraId="7C6A4D03" w14:textId="77777777" w:rsidR="001C231A" w:rsidRPr="001C231A" w:rsidRDefault="001C231A" w:rsidP="001C231A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14:paraId="15196F4B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1F3864" w:themeColor="accent5" w:themeShade="80"/>
              </w:rPr>
            </w:pPr>
          </w:p>
        </w:tc>
      </w:tr>
      <w:tr w:rsidR="00FA1530" w:rsidRPr="009B18CE" w14:paraId="3CA5760E" w14:textId="77777777" w:rsidTr="001C231A">
        <w:tc>
          <w:tcPr>
            <w:tcW w:w="2547" w:type="dxa"/>
          </w:tcPr>
          <w:p w14:paraId="481B81DB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62519A4E" w14:textId="77777777" w:rsidR="00FA1530" w:rsidRPr="001C231A" w:rsidRDefault="00FA1530" w:rsidP="001C231A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2575" w:type="dxa"/>
          </w:tcPr>
          <w:p w14:paraId="6F9983D1" w14:textId="77777777" w:rsidR="00FA1530" w:rsidRPr="001C231A" w:rsidRDefault="00FA1530" w:rsidP="001C231A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14:paraId="6F62CED3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1F3864" w:themeColor="accent5" w:themeShade="80"/>
              </w:rPr>
            </w:pPr>
          </w:p>
        </w:tc>
      </w:tr>
      <w:tr w:rsidR="009B18CE" w:rsidRPr="009B18CE" w14:paraId="4652C067" w14:textId="77777777" w:rsidTr="001C231A">
        <w:tc>
          <w:tcPr>
            <w:tcW w:w="2547" w:type="dxa"/>
          </w:tcPr>
          <w:p w14:paraId="68152B7F" w14:textId="77777777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</w:rPr>
            </w:pPr>
            <w:r w:rsidRPr="009B18CE">
              <w:rPr>
                <w:rFonts w:ascii="Arial" w:hAnsi="Arial" w:cs="Arial"/>
                <w:b/>
                <w:color w:val="000000" w:themeColor="text1"/>
              </w:rPr>
              <w:t>The Dr Sleigh Cup</w:t>
            </w:r>
          </w:p>
          <w:p w14:paraId="12DBF32A" w14:textId="5C91C456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9B18CE">
              <w:rPr>
                <w:rFonts w:ascii="Arial" w:hAnsi="Arial" w:cs="Arial"/>
                <w:color w:val="000000" w:themeColor="text1"/>
              </w:rPr>
              <w:t>Most points Section B [Flowers General]</w:t>
            </w:r>
          </w:p>
        </w:tc>
        <w:tc>
          <w:tcPr>
            <w:tcW w:w="1961" w:type="dxa"/>
          </w:tcPr>
          <w:p w14:paraId="1B0C4EA7" w14:textId="7C6970E4" w:rsidR="009B18CE" w:rsidRPr="001C231A" w:rsidRDefault="009B18CE" w:rsidP="001C231A">
            <w:pPr>
              <w:rPr>
                <w:rFonts w:ascii="Arial" w:hAnsi="Arial" w:cs="Arial"/>
                <w:color w:val="1F3864" w:themeColor="accent5" w:themeShade="80"/>
                <w:u w:val="single"/>
              </w:rPr>
            </w:pPr>
            <w:r w:rsidRPr="001C231A">
              <w:rPr>
                <w:rFonts w:ascii="Arial" w:hAnsi="Arial" w:cs="Arial"/>
                <w:color w:val="00B050"/>
              </w:rPr>
              <w:t>Elizabeth Ellis</w:t>
            </w:r>
          </w:p>
        </w:tc>
        <w:tc>
          <w:tcPr>
            <w:tcW w:w="2575" w:type="dxa"/>
          </w:tcPr>
          <w:p w14:paraId="42321F94" w14:textId="057E662A" w:rsidR="009B18CE" w:rsidRPr="001C231A" w:rsidRDefault="009B18CE" w:rsidP="001C231A">
            <w:pPr>
              <w:rPr>
                <w:rFonts w:ascii="Arial" w:hAnsi="Arial" w:cs="Arial"/>
                <w:color w:val="1F3864" w:themeColor="accent5" w:themeShade="80"/>
                <w:u w:val="single"/>
              </w:rPr>
            </w:pPr>
            <w:r w:rsidRPr="001C231A">
              <w:rPr>
                <w:rFonts w:ascii="Arial" w:hAnsi="Arial" w:cs="Arial"/>
                <w:color w:val="7030A0"/>
              </w:rPr>
              <w:t>Nicola Baker</w:t>
            </w:r>
          </w:p>
        </w:tc>
        <w:tc>
          <w:tcPr>
            <w:tcW w:w="1933" w:type="dxa"/>
          </w:tcPr>
          <w:p w14:paraId="17F2527A" w14:textId="18E0B234" w:rsidR="009B18CE" w:rsidRPr="009B18CE" w:rsidRDefault="009B18CE" w:rsidP="001C231A">
            <w:pPr>
              <w:rPr>
                <w:rFonts w:ascii="Arial" w:hAnsi="Arial" w:cs="Arial"/>
                <w:b/>
                <w:color w:val="1F3864" w:themeColor="accent5" w:themeShade="80"/>
                <w:u w:val="single"/>
              </w:rPr>
            </w:pPr>
            <w:r w:rsidRPr="009B18CE">
              <w:rPr>
                <w:rFonts w:ascii="Arial" w:hAnsi="Arial" w:cs="Arial"/>
                <w:b/>
                <w:color w:val="1F3864" w:themeColor="accent5" w:themeShade="80"/>
              </w:rPr>
              <w:t>Jean Appleby</w:t>
            </w:r>
          </w:p>
        </w:tc>
      </w:tr>
      <w:tr w:rsidR="001C231A" w:rsidRPr="009B18CE" w14:paraId="418C0536" w14:textId="77777777" w:rsidTr="001C231A">
        <w:tc>
          <w:tcPr>
            <w:tcW w:w="2547" w:type="dxa"/>
          </w:tcPr>
          <w:p w14:paraId="6DE6D4A7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4B78F9A3" w14:textId="77777777" w:rsidR="001C231A" w:rsidRPr="001C231A" w:rsidRDefault="001C231A" w:rsidP="001C231A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2575" w:type="dxa"/>
          </w:tcPr>
          <w:p w14:paraId="7B0DBC80" w14:textId="77777777" w:rsidR="001C231A" w:rsidRPr="001C231A" w:rsidRDefault="001C231A" w:rsidP="001C231A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14:paraId="590575FB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1F3864" w:themeColor="accent5" w:themeShade="80"/>
              </w:rPr>
            </w:pPr>
          </w:p>
        </w:tc>
      </w:tr>
      <w:tr w:rsidR="00FA1530" w:rsidRPr="009B18CE" w14:paraId="0CAF82DB" w14:textId="77777777" w:rsidTr="001C231A">
        <w:tc>
          <w:tcPr>
            <w:tcW w:w="2547" w:type="dxa"/>
          </w:tcPr>
          <w:p w14:paraId="193BDD7F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28AD1F4A" w14:textId="77777777" w:rsidR="00FA1530" w:rsidRPr="001C231A" w:rsidRDefault="00FA1530" w:rsidP="001C231A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2575" w:type="dxa"/>
          </w:tcPr>
          <w:p w14:paraId="14961EAC" w14:textId="77777777" w:rsidR="00FA1530" w:rsidRPr="001C231A" w:rsidRDefault="00FA1530" w:rsidP="001C231A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14:paraId="5E235638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1F3864" w:themeColor="accent5" w:themeShade="80"/>
              </w:rPr>
            </w:pPr>
          </w:p>
        </w:tc>
      </w:tr>
      <w:tr w:rsidR="009B18CE" w:rsidRPr="009B18CE" w14:paraId="0F6A7B7F" w14:textId="77777777" w:rsidTr="001C231A">
        <w:tc>
          <w:tcPr>
            <w:tcW w:w="2547" w:type="dxa"/>
          </w:tcPr>
          <w:p w14:paraId="2AB4F0C6" w14:textId="77777777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</w:rPr>
            </w:pPr>
            <w:r w:rsidRPr="009B18CE">
              <w:rPr>
                <w:rFonts w:ascii="Arial" w:hAnsi="Arial" w:cs="Arial"/>
                <w:b/>
                <w:color w:val="000000" w:themeColor="text1"/>
              </w:rPr>
              <w:t>The Norah Naylor Cup</w:t>
            </w:r>
          </w:p>
          <w:p w14:paraId="6FABFE17" w14:textId="06625793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9B18CE">
              <w:rPr>
                <w:rFonts w:ascii="Arial" w:hAnsi="Arial" w:cs="Arial"/>
                <w:color w:val="000000" w:themeColor="text1"/>
              </w:rPr>
              <w:t>Most points Section C [Floral Art]</w:t>
            </w:r>
          </w:p>
        </w:tc>
        <w:tc>
          <w:tcPr>
            <w:tcW w:w="1961" w:type="dxa"/>
          </w:tcPr>
          <w:p w14:paraId="18904ECC" w14:textId="77777777" w:rsidR="009B18CE" w:rsidRPr="001C231A" w:rsidRDefault="009B18CE" w:rsidP="001C231A">
            <w:pPr>
              <w:rPr>
                <w:rFonts w:ascii="Arial" w:hAnsi="Arial" w:cs="Arial"/>
                <w:color w:val="00B050"/>
              </w:rPr>
            </w:pPr>
            <w:r w:rsidRPr="001C231A">
              <w:rPr>
                <w:rFonts w:ascii="Arial" w:hAnsi="Arial" w:cs="Arial"/>
                <w:color w:val="00B050"/>
              </w:rPr>
              <w:t>Becky Curtis</w:t>
            </w:r>
          </w:p>
          <w:p w14:paraId="343FADEB" w14:textId="4E54716D" w:rsidR="009B18CE" w:rsidRPr="001C231A" w:rsidRDefault="009B18CE" w:rsidP="001C231A">
            <w:pPr>
              <w:rPr>
                <w:rFonts w:ascii="Arial" w:hAnsi="Arial" w:cs="Arial"/>
                <w:color w:val="1F3864" w:themeColor="accent5" w:themeShade="80"/>
                <w:u w:val="single"/>
              </w:rPr>
            </w:pPr>
            <w:r w:rsidRPr="001C231A">
              <w:rPr>
                <w:rFonts w:ascii="Arial" w:hAnsi="Arial" w:cs="Arial"/>
                <w:color w:val="00B050"/>
              </w:rPr>
              <w:t>Betty Cox</w:t>
            </w:r>
          </w:p>
        </w:tc>
        <w:tc>
          <w:tcPr>
            <w:tcW w:w="2575" w:type="dxa"/>
          </w:tcPr>
          <w:p w14:paraId="09FFEA10" w14:textId="7277E8EF" w:rsidR="009B18CE" w:rsidRPr="001C231A" w:rsidRDefault="009B18CE" w:rsidP="001C231A">
            <w:pPr>
              <w:rPr>
                <w:rFonts w:ascii="Arial" w:hAnsi="Arial" w:cs="Arial"/>
                <w:color w:val="1F3864" w:themeColor="accent5" w:themeShade="80"/>
                <w:u w:val="single"/>
              </w:rPr>
            </w:pPr>
            <w:r w:rsidRPr="001C231A">
              <w:rPr>
                <w:rFonts w:ascii="Arial" w:hAnsi="Arial" w:cs="Arial"/>
                <w:color w:val="7030A0"/>
              </w:rPr>
              <w:t xml:space="preserve">Margaret </w:t>
            </w:r>
            <w:proofErr w:type="spellStart"/>
            <w:r w:rsidRPr="001C231A">
              <w:rPr>
                <w:rFonts w:ascii="Arial" w:hAnsi="Arial" w:cs="Arial"/>
                <w:color w:val="7030A0"/>
              </w:rPr>
              <w:t>Goldsbrough</w:t>
            </w:r>
            <w:proofErr w:type="spellEnd"/>
          </w:p>
        </w:tc>
        <w:tc>
          <w:tcPr>
            <w:tcW w:w="1933" w:type="dxa"/>
          </w:tcPr>
          <w:p w14:paraId="39C32B8C" w14:textId="78822EB1" w:rsidR="009B18CE" w:rsidRPr="009B18CE" w:rsidRDefault="009B18CE" w:rsidP="001C231A">
            <w:pPr>
              <w:rPr>
                <w:rFonts w:ascii="Arial" w:hAnsi="Arial" w:cs="Arial"/>
                <w:b/>
                <w:color w:val="1F3864" w:themeColor="accent5" w:themeShade="80"/>
                <w:u w:val="single"/>
              </w:rPr>
            </w:pPr>
            <w:r w:rsidRPr="009B18CE">
              <w:rPr>
                <w:rFonts w:ascii="Arial" w:hAnsi="Arial" w:cs="Arial"/>
                <w:b/>
                <w:color w:val="1F3864" w:themeColor="accent5" w:themeShade="80"/>
              </w:rPr>
              <w:t>Elizabeth Ellis</w:t>
            </w:r>
          </w:p>
        </w:tc>
      </w:tr>
      <w:tr w:rsidR="001C231A" w:rsidRPr="009B18CE" w14:paraId="7B396AA5" w14:textId="77777777" w:rsidTr="001C231A">
        <w:tc>
          <w:tcPr>
            <w:tcW w:w="2547" w:type="dxa"/>
          </w:tcPr>
          <w:p w14:paraId="3676FA2B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0D681BE4" w14:textId="77777777" w:rsidR="001C231A" w:rsidRPr="001C231A" w:rsidRDefault="001C231A" w:rsidP="001C231A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2575" w:type="dxa"/>
          </w:tcPr>
          <w:p w14:paraId="6E02AC41" w14:textId="77777777" w:rsidR="001C231A" w:rsidRPr="001C231A" w:rsidRDefault="001C231A" w:rsidP="001C231A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14:paraId="77971CD1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1F3864" w:themeColor="accent5" w:themeShade="80"/>
              </w:rPr>
            </w:pPr>
          </w:p>
        </w:tc>
      </w:tr>
      <w:tr w:rsidR="00FA1530" w:rsidRPr="009B18CE" w14:paraId="55C5C9B8" w14:textId="77777777" w:rsidTr="001C231A">
        <w:tc>
          <w:tcPr>
            <w:tcW w:w="2547" w:type="dxa"/>
          </w:tcPr>
          <w:p w14:paraId="7D83B330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407E2695" w14:textId="77777777" w:rsidR="00FA1530" w:rsidRPr="001C231A" w:rsidRDefault="00FA1530" w:rsidP="001C231A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2575" w:type="dxa"/>
          </w:tcPr>
          <w:p w14:paraId="429AFC91" w14:textId="77777777" w:rsidR="00FA1530" w:rsidRPr="001C231A" w:rsidRDefault="00FA1530" w:rsidP="001C231A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14:paraId="4ED829BB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1F3864" w:themeColor="accent5" w:themeShade="80"/>
              </w:rPr>
            </w:pPr>
          </w:p>
        </w:tc>
      </w:tr>
      <w:tr w:rsidR="009B18CE" w:rsidRPr="009B18CE" w14:paraId="53882C49" w14:textId="77777777" w:rsidTr="001C231A">
        <w:tc>
          <w:tcPr>
            <w:tcW w:w="2547" w:type="dxa"/>
          </w:tcPr>
          <w:p w14:paraId="03094A30" w14:textId="77777777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</w:rPr>
            </w:pPr>
            <w:r w:rsidRPr="009B18CE">
              <w:rPr>
                <w:rFonts w:ascii="Arial" w:hAnsi="Arial" w:cs="Arial"/>
                <w:b/>
                <w:color w:val="000000" w:themeColor="text1"/>
              </w:rPr>
              <w:t>The Julia Gooch Cup</w:t>
            </w:r>
          </w:p>
          <w:p w14:paraId="03105E41" w14:textId="3E4A90DB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9B18CE">
              <w:rPr>
                <w:rFonts w:ascii="Arial" w:hAnsi="Arial" w:cs="Arial"/>
                <w:color w:val="000000" w:themeColor="text1"/>
              </w:rPr>
              <w:t>Best floral Art Exhibit</w:t>
            </w:r>
          </w:p>
        </w:tc>
        <w:tc>
          <w:tcPr>
            <w:tcW w:w="1961" w:type="dxa"/>
          </w:tcPr>
          <w:p w14:paraId="25FC900C" w14:textId="084FB20F" w:rsidR="009B18CE" w:rsidRPr="001C231A" w:rsidRDefault="009B18CE" w:rsidP="001C231A">
            <w:pPr>
              <w:rPr>
                <w:rFonts w:ascii="Arial" w:hAnsi="Arial" w:cs="Arial"/>
                <w:color w:val="000000" w:themeColor="text1"/>
              </w:rPr>
            </w:pPr>
            <w:r w:rsidRPr="001C231A">
              <w:rPr>
                <w:rFonts w:ascii="Arial" w:hAnsi="Arial" w:cs="Arial"/>
                <w:color w:val="000000" w:themeColor="text1"/>
              </w:rPr>
              <w:t>n/a</w:t>
            </w:r>
          </w:p>
        </w:tc>
        <w:tc>
          <w:tcPr>
            <w:tcW w:w="2575" w:type="dxa"/>
          </w:tcPr>
          <w:p w14:paraId="652EEB2F" w14:textId="07C3F13F" w:rsidR="009B18CE" w:rsidRPr="001C231A" w:rsidRDefault="009B18CE" w:rsidP="001C231A">
            <w:pPr>
              <w:rPr>
                <w:rFonts w:ascii="Arial" w:hAnsi="Arial" w:cs="Arial"/>
                <w:color w:val="000000" w:themeColor="text1"/>
              </w:rPr>
            </w:pPr>
            <w:r w:rsidRPr="001C231A">
              <w:rPr>
                <w:rFonts w:ascii="Arial" w:hAnsi="Arial" w:cs="Arial"/>
                <w:color w:val="000000" w:themeColor="text1"/>
              </w:rPr>
              <w:t>n/a</w:t>
            </w:r>
          </w:p>
        </w:tc>
        <w:tc>
          <w:tcPr>
            <w:tcW w:w="1933" w:type="dxa"/>
          </w:tcPr>
          <w:p w14:paraId="54015E36" w14:textId="60D695D6" w:rsidR="009B18CE" w:rsidRPr="009B18CE" w:rsidRDefault="009B18CE" w:rsidP="001C231A">
            <w:pPr>
              <w:rPr>
                <w:rFonts w:ascii="Arial" w:hAnsi="Arial" w:cs="Arial"/>
                <w:b/>
                <w:color w:val="1F3864" w:themeColor="accent5" w:themeShade="80"/>
                <w:u w:val="single"/>
              </w:rPr>
            </w:pPr>
            <w:r w:rsidRPr="009B18CE">
              <w:rPr>
                <w:rFonts w:ascii="Arial" w:hAnsi="Arial" w:cs="Arial"/>
                <w:b/>
                <w:color w:val="1F3864" w:themeColor="accent5" w:themeShade="80"/>
              </w:rPr>
              <w:t>Elizabeth Ellis</w:t>
            </w:r>
          </w:p>
        </w:tc>
      </w:tr>
      <w:tr w:rsidR="001C231A" w:rsidRPr="009B18CE" w14:paraId="517069E7" w14:textId="77777777" w:rsidTr="001C231A">
        <w:tc>
          <w:tcPr>
            <w:tcW w:w="2547" w:type="dxa"/>
          </w:tcPr>
          <w:p w14:paraId="47B52974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0C041B97" w14:textId="77777777" w:rsidR="001C231A" w:rsidRPr="001C231A" w:rsidRDefault="001C231A" w:rsidP="001C231A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75" w:type="dxa"/>
          </w:tcPr>
          <w:p w14:paraId="14A3182B" w14:textId="77777777" w:rsidR="001C231A" w:rsidRPr="001C231A" w:rsidRDefault="001C231A" w:rsidP="001C231A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33" w:type="dxa"/>
          </w:tcPr>
          <w:p w14:paraId="4FE2F8D2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1F3864" w:themeColor="accent5" w:themeShade="80"/>
              </w:rPr>
            </w:pPr>
          </w:p>
        </w:tc>
      </w:tr>
      <w:tr w:rsidR="00FA1530" w:rsidRPr="009B18CE" w14:paraId="5A377079" w14:textId="77777777" w:rsidTr="001C231A">
        <w:tc>
          <w:tcPr>
            <w:tcW w:w="2547" w:type="dxa"/>
          </w:tcPr>
          <w:p w14:paraId="30E5C823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7A3BA9C6" w14:textId="77777777" w:rsidR="00FA1530" w:rsidRPr="001C231A" w:rsidRDefault="00FA1530" w:rsidP="001C231A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75" w:type="dxa"/>
          </w:tcPr>
          <w:p w14:paraId="5DED0092" w14:textId="77777777" w:rsidR="00FA1530" w:rsidRPr="001C231A" w:rsidRDefault="00FA1530" w:rsidP="001C231A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33" w:type="dxa"/>
          </w:tcPr>
          <w:p w14:paraId="683BD3C1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1F3864" w:themeColor="accent5" w:themeShade="80"/>
              </w:rPr>
            </w:pPr>
          </w:p>
        </w:tc>
      </w:tr>
      <w:tr w:rsidR="009B18CE" w:rsidRPr="009B18CE" w14:paraId="692C000D" w14:textId="77777777" w:rsidTr="001C231A">
        <w:tc>
          <w:tcPr>
            <w:tcW w:w="2547" w:type="dxa"/>
          </w:tcPr>
          <w:p w14:paraId="730C3D47" w14:textId="77777777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</w:rPr>
            </w:pPr>
            <w:r w:rsidRPr="009B18CE">
              <w:rPr>
                <w:rFonts w:ascii="Arial" w:hAnsi="Arial" w:cs="Arial"/>
                <w:b/>
                <w:color w:val="000000" w:themeColor="text1"/>
              </w:rPr>
              <w:t>The Rita Everett Cup</w:t>
            </w:r>
          </w:p>
          <w:p w14:paraId="2A17D13A" w14:textId="58796C88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9B18CE">
              <w:rPr>
                <w:rFonts w:ascii="Arial" w:hAnsi="Arial" w:cs="Arial"/>
                <w:color w:val="000000" w:themeColor="text1"/>
              </w:rPr>
              <w:t>Most points in Section D</w:t>
            </w:r>
            <w:r w:rsidRPr="009B18CE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9B18CE">
              <w:rPr>
                <w:rFonts w:ascii="Arial" w:hAnsi="Arial" w:cs="Arial"/>
                <w:color w:val="000000" w:themeColor="text1"/>
              </w:rPr>
              <w:t>[Cookery]</w:t>
            </w:r>
          </w:p>
        </w:tc>
        <w:tc>
          <w:tcPr>
            <w:tcW w:w="1961" w:type="dxa"/>
          </w:tcPr>
          <w:p w14:paraId="5CE8DEE6" w14:textId="77777777" w:rsidR="009B18CE" w:rsidRPr="001C231A" w:rsidRDefault="009B18CE" w:rsidP="001C231A">
            <w:pPr>
              <w:rPr>
                <w:rFonts w:ascii="Arial" w:hAnsi="Arial" w:cs="Arial"/>
                <w:color w:val="00B050"/>
              </w:rPr>
            </w:pPr>
            <w:r w:rsidRPr="001C231A">
              <w:rPr>
                <w:rFonts w:ascii="Arial" w:hAnsi="Arial" w:cs="Arial"/>
                <w:color w:val="00B050"/>
              </w:rPr>
              <w:t>Hortense Frisby</w:t>
            </w:r>
          </w:p>
          <w:p w14:paraId="7BB7D3C8" w14:textId="77777777" w:rsidR="009B18CE" w:rsidRPr="001C231A" w:rsidRDefault="009B18CE" w:rsidP="001C231A">
            <w:pPr>
              <w:rPr>
                <w:rFonts w:ascii="Arial" w:hAnsi="Arial" w:cs="Arial"/>
                <w:color w:val="00B050"/>
              </w:rPr>
            </w:pPr>
            <w:r w:rsidRPr="001C231A">
              <w:rPr>
                <w:rFonts w:ascii="Arial" w:hAnsi="Arial" w:cs="Arial"/>
                <w:color w:val="00B050"/>
              </w:rPr>
              <w:t>Colin Cliffor</w:t>
            </w:r>
            <w:r w:rsidRPr="001C231A">
              <w:rPr>
                <w:rFonts w:ascii="Arial" w:hAnsi="Arial" w:cs="Arial"/>
                <w:color w:val="00B050"/>
              </w:rPr>
              <w:t>d</w:t>
            </w:r>
          </w:p>
          <w:p w14:paraId="6EC25657" w14:textId="1F1B772E" w:rsidR="009B18CE" w:rsidRPr="001C231A" w:rsidRDefault="009B18CE" w:rsidP="001C231A">
            <w:pPr>
              <w:rPr>
                <w:rFonts w:ascii="Arial" w:hAnsi="Arial" w:cs="Arial"/>
                <w:color w:val="00B050"/>
              </w:rPr>
            </w:pPr>
            <w:r w:rsidRPr="001C231A">
              <w:rPr>
                <w:rFonts w:ascii="Arial" w:hAnsi="Arial" w:cs="Arial"/>
                <w:color w:val="00B050"/>
              </w:rPr>
              <w:t>Christine Brown</w:t>
            </w:r>
          </w:p>
        </w:tc>
        <w:tc>
          <w:tcPr>
            <w:tcW w:w="2575" w:type="dxa"/>
          </w:tcPr>
          <w:p w14:paraId="30773141" w14:textId="42F9E5CB" w:rsidR="009B18CE" w:rsidRPr="001C231A" w:rsidRDefault="009B18CE" w:rsidP="001C231A">
            <w:pPr>
              <w:rPr>
                <w:rFonts w:ascii="Arial" w:hAnsi="Arial" w:cs="Arial"/>
                <w:color w:val="1F3864" w:themeColor="accent5" w:themeShade="80"/>
                <w:u w:val="single"/>
              </w:rPr>
            </w:pPr>
            <w:r w:rsidRPr="001C231A">
              <w:rPr>
                <w:rFonts w:ascii="Arial" w:hAnsi="Arial" w:cs="Arial"/>
                <w:color w:val="7030A0"/>
              </w:rPr>
              <w:t>Nick</w:t>
            </w:r>
            <w:r w:rsidRPr="001C231A">
              <w:rPr>
                <w:rFonts w:ascii="Arial" w:hAnsi="Arial" w:cs="Arial"/>
                <w:color w:val="7030A0"/>
              </w:rPr>
              <w:t xml:space="preserve"> </w:t>
            </w:r>
            <w:r w:rsidRPr="001C231A">
              <w:rPr>
                <w:rFonts w:ascii="Arial" w:hAnsi="Arial" w:cs="Arial"/>
                <w:color w:val="7030A0"/>
              </w:rPr>
              <w:t>Sanderson</w:t>
            </w:r>
          </w:p>
        </w:tc>
        <w:tc>
          <w:tcPr>
            <w:tcW w:w="1933" w:type="dxa"/>
          </w:tcPr>
          <w:p w14:paraId="67A968F2" w14:textId="557B0E13" w:rsidR="009B18CE" w:rsidRPr="009B18CE" w:rsidRDefault="009B18CE" w:rsidP="001C231A">
            <w:pPr>
              <w:rPr>
                <w:rFonts w:ascii="Arial" w:hAnsi="Arial" w:cs="Arial"/>
                <w:b/>
                <w:color w:val="1F3864" w:themeColor="accent5" w:themeShade="80"/>
                <w:u w:val="single"/>
              </w:rPr>
            </w:pPr>
            <w:r w:rsidRPr="009B18CE">
              <w:rPr>
                <w:rFonts w:ascii="Arial" w:hAnsi="Arial" w:cs="Arial"/>
                <w:b/>
                <w:color w:val="1F3864" w:themeColor="accent5" w:themeShade="80"/>
              </w:rPr>
              <w:t>Elliott Frisby</w:t>
            </w:r>
          </w:p>
        </w:tc>
      </w:tr>
      <w:tr w:rsidR="001C231A" w:rsidRPr="009B18CE" w14:paraId="232D0D04" w14:textId="77777777" w:rsidTr="001C231A">
        <w:tc>
          <w:tcPr>
            <w:tcW w:w="2547" w:type="dxa"/>
          </w:tcPr>
          <w:p w14:paraId="7A99A8D5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73EEF501" w14:textId="77777777" w:rsidR="001C231A" w:rsidRPr="001C231A" w:rsidRDefault="001C231A" w:rsidP="001C231A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2575" w:type="dxa"/>
          </w:tcPr>
          <w:p w14:paraId="313A0A7F" w14:textId="77777777" w:rsidR="001C231A" w:rsidRPr="001C231A" w:rsidRDefault="001C231A" w:rsidP="001C231A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14:paraId="1AB1699B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1F3864" w:themeColor="accent5" w:themeShade="80"/>
              </w:rPr>
            </w:pPr>
          </w:p>
        </w:tc>
      </w:tr>
      <w:tr w:rsidR="00FA1530" w:rsidRPr="009B18CE" w14:paraId="72B5F228" w14:textId="77777777" w:rsidTr="001C231A">
        <w:tc>
          <w:tcPr>
            <w:tcW w:w="2547" w:type="dxa"/>
          </w:tcPr>
          <w:p w14:paraId="634D4B7F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27563356" w14:textId="77777777" w:rsidR="00FA1530" w:rsidRPr="001C231A" w:rsidRDefault="00FA1530" w:rsidP="001C231A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2575" w:type="dxa"/>
          </w:tcPr>
          <w:p w14:paraId="30FC28CF" w14:textId="77777777" w:rsidR="00FA1530" w:rsidRPr="001C231A" w:rsidRDefault="00FA1530" w:rsidP="001C231A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14:paraId="54B65A60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1F3864" w:themeColor="accent5" w:themeShade="80"/>
              </w:rPr>
            </w:pPr>
          </w:p>
        </w:tc>
      </w:tr>
      <w:tr w:rsidR="009B18CE" w:rsidRPr="009B18CE" w14:paraId="3D28CB21" w14:textId="77777777" w:rsidTr="001C231A">
        <w:tc>
          <w:tcPr>
            <w:tcW w:w="2547" w:type="dxa"/>
          </w:tcPr>
          <w:p w14:paraId="74440BA0" w14:textId="77777777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</w:rPr>
            </w:pPr>
            <w:r w:rsidRPr="009B18CE">
              <w:rPr>
                <w:rFonts w:ascii="Arial" w:hAnsi="Arial" w:cs="Arial"/>
                <w:b/>
                <w:color w:val="000000" w:themeColor="text1"/>
              </w:rPr>
              <w:t xml:space="preserve">The </w:t>
            </w:r>
            <w:proofErr w:type="spellStart"/>
            <w:r w:rsidRPr="009B18CE">
              <w:rPr>
                <w:rFonts w:ascii="Arial" w:hAnsi="Arial" w:cs="Arial"/>
                <w:b/>
                <w:color w:val="000000" w:themeColor="text1"/>
              </w:rPr>
              <w:t>Hillands</w:t>
            </w:r>
            <w:proofErr w:type="spellEnd"/>
            <w:r w:rsidRPr="009B18CE">
              <w:rPr>
                <w:rFonts w:ascii="Arial" w:hAnsi="Arial" w:cs="Arial"/>
                <w:b/>
                <w:color w:val="000000" w:themeColor="text1"/>
              </w:rPr>
              <w:t xml:space="preserve"> Cup</w:t>
            </w:r>
          </w:p>
          <w:p w14:paraId="31D3E46C" w14:textId="6E8A3ECE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9B18CE">
              <w:rPr>
                <w:rFonts w:ascii="Arial" w:hAnsi="Arial" w:cs="Arial"/>
                <w:color w:val="000000" w:themeColor="text1"/>
              </w:rPr>
              <w:t>Most points in Section E [Photography]</w:t>
            </w:r>
            <w:r w:rsidRPr="009B18CE">
              <w:rPr>
                <w:rFonts w:ascii="Arial" w:hAnsi="Arial" w:cs="Arial"/>
                <w:color w:val="000000" w:themeColor="text1"/>
              </w:rPr>
              <w:tab/>
            </w:r>
          </w:p>
        </w:tc>
        <w:tc>
          <w:tcPr>
            <w:tcW w:w="1961" w:type="dxa"/>
          </w:tcPr>
          <w:p w14:paraId="28EEDF53" w14:textId="5E249DF6" w:rsidR="009B18CE" w:rsidRPr="001C231A" w:rsidRDefault="009B18CE" w:rsidP="001C231A">
            <w:pPr>
              <w:rPr>
                <w:rFonts w:ascii="Arial" w:hAnsi="Arial" w:cs="Arial"/>
                <w:color w:val="1F3864" w:themeColor="accent5" w:themeShade="80"/>
                <w:u w:val="single"/>
              </w:rPr>
            </w:pPr>
            <w:r w:rsidRPr="001C231A">
              <w:rPr>
                <w:rFonts w:ascii="Arial" w:hAnsi="Arial" w:cs="Arial"/>
                <w:color w:val="00B050"/>
              </w:rPr>
              <w:t>Nicola Baker</w:t>
            </w:r>
          </w:p>
        </w:tc>
        <w:tc>
          <w:tcPr>
            <w:tcW w:w="2575" w:type="dxa"/>
          </w:tcPr>
          <w:p w14:paraId="7451C711" w14:textId="77777777" w:rsidR="009B18CE" w:rsidRPr="001C231A" w:rsidRDefault="009B18CE" w:rsidP="001C231A">
            <w:pPr>
              <w:rPr>
                <w:rFonts w:ascii="Arial" w:hAnsi="Arial" w:cs="Arial"/>
                <w:color w:val="7030A0"/>
              </w:rPr>
            </w:pPr>
            <w:r w:rsidRPr="001C231A">
              <w:rPr>
                <w:rFonts w:ascii="Arial" w:hAnsi="Arial" w:cs="Arial"/>
                <w:color w:val="7030A0"/>
              </w:rPr>
              <w:t>Christine Brown</w:t>
            </w:r>
          </w:p>
          <w:p w14:paraId="6EFA2FB1" w14:textId="004ECE77" w:rsidR="009B18CE" w:rsidRPr="001C231A" w:rsidRDefault="009B18CE" w:rsidP="001C231A">
            <w:pPr>
              <w:rPr>
                <w:rFonts w:ascii="Arial" w:hAnsi="Arial" w:cs="Arial"/>
                <w:color w:val="7030A0"/>
              </w:rPr>
            </w:pPr>
            <w:r w:rsidRPr="001C231A">
              <w:rPr>
                <w:rFonts w:ascii="Arial" w:hAnsi="Arial" w:cs="Arial"/>
                <w:color w:val="7030A0"/>
              </w:rPr>
              <w:t xml:space="preserve">John </w:t>
            </w:r>
            <w:proofErr w:type="spellStart"/>
            <w:r w:rsidRPr="001C231A">
              <w:rPr>
                <w:rFonts w:ascii="Arial" w:hAnsi="Arial" w:cs="Arial"/>
                <w:color w:val="7030A0"/>
              </w:rPr>
              <w:t>Goldsbroug</w:t>
            </w:r>
            <w:proofErr w:type="spellEnd"/>
          </w:p>
        </w:tc>
        <w:tc>
          <w:tcPr>
            <w:tcW w:w="1933" w:type="dxa"/>
          </w:tcPr>
          <w:p w14:paraId="0F049084" w14:textId="45357B77" w:rsidR="009B18CE" w:rsidRPr="009B18CE" w:rsidRDefault="009B18CE" w:rsidP="001C231A">
            <w:pPr>
              <w:rPr>
                <w:rFonts w:ascii="Arial" w:hAnsi="Arial" w:cs="Arial"/>
                <w:b/>
                <w:color w:val="1F3864" w:themeColor="accent5" w:themeShade="80"/>
                <w:u w:val="single"/>
              </w:rPr>
            </w:pPr>
            <w:r w:rsidRPr="009B18CE">
              <w:rPr>
                <w:rFonts w:ascii="Arial" w:hAnsi="Arial" w:cs="Arial"/>
                <w:b/>
                <w:color w:val="1F3864" w:themeColor="accent5" w:themeShade="80"/>
              </w:rPr>
              <w:t>David Brown</w:t>
            </w:r>
          </w:p>
        </w:tc>
      </w:tr>
      <w:tr w:rsidR="001C231A" w:rsidRPr="009B18CE" w14:paraId="74FF7B50" w14:textId="77777777" w:rsidTr="001C231A">
        <w:tc>
          <w:tcPr>
            <w:tcW w:w="2547" w:type="dxa"/>
          </w:tcPr>
          <w:p w14:paraId="0EBDE0CC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25659E22" w14:textId="77777777" w:rsidR="001C231A" w:rsidRPr="001C231A" w:rsidRDefault="001C231A" w:rsidP="001C231A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2575" w:type="dxa"/>
          </w:tcPr>
          <w:p w14:paraId="46703A08" w14:textId="77777777" w:rsidR="001C231A" w:rsidRPr="001C231A" w:rsidRDefault="001C231A" w:rsidP="001C231A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14:paraId="5A6F2586" w14:textId="77777777" w:rsidR="001C231A" w:rsidRPr="009B18CE" w:rsidRDefault="001C231A" w:rsidP="001C231A">
            <w:pPr>
              <w:rPr>
                <w:rFonts w:ascii="Arial" w:hAnsi="Arial" w:cs="Arial"/>
                <w:b/>
                <w:color w:val="1F3864" w:themeColor="accent5" w:themeShade="80"/>
              </w:rPr>
            </w:pPr>
          </w:p>
        </w:tc>
      </w:tr>
      <w:tr w:rsidR="00FA1530" w:rsidRPr="009B18CE" w14:paraId="324C49E7" w14:textId="77777777" w:rsidTr="001C231A">
        <w:tc>
          <w:tcPr>
            <w:tcW w:w="2547" w:type="dxa"/>
          </w:tcPr>
          <w:p w14:paraId="64DA5E1E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61" w:type="dxa"/>
          </w:tcPr>
          <w:p w14:paraId="28598F39" w14:textId="77777777" w:rsidR="00FA1530" w:rsidRPr="001C231A" w:rsidRDefault="00FA1530" w:rsidP="001C231A">
            <w:pPr>
              <w:rPr>
                <w:rFonts w:ascii="Arial" w:hAnsi="Arial" w:cs="Arial"/>
                <w:color w:val="00B050"/>
              </w:rPr>
            </w:pPr>
          </w:p>
        </w:tc>
        <w:tc>
          <w:tcPr>
            <w:tcW w:w="2575" w:type="dxa"/>
          </w:tcPr>
          <w:p w14:paraId="0ED84DE2" w14:textId="77777777" w:rsidR="00FA1530" w:rsidRPr="001C231A" w:rsidRDefault="00FA1530" w:rsidP="001C231A">
            <w:pPr>
              <w:rPr>
                <w:rFonts w:ascii="Arial" w:hAnsi="Arial" w:cs="Arial"/>
                <w:color w:val="7030A0"/>
              </w:rPr>
            </w:pPr>
          </w:p>
        </w:tc>
        <w:tc>
          <w:tcPr>
            <w:tcW w:w="1933" w:type="dxa"/>
          </w:tcPr>
          <w:p w14:paraId="1B309838" w14:textId="77777777" w:rsidR="00FA1530" w:rsidRPr="009B18CE" w:rsidRDefault="00FA1530" w:rsidP="001C231A">
            <w:pPr>
              <w:rPr>
                <w:rFonts w:ascii="Arial" w:hAnsi="Arial" w:cs="Arial"/>
                <w:b/>
                <w:color w:val="1F3864" w:themeColor="accent5" w:themeShade="80"/>
              </w:rPr>
            </w:pPr>
          </w:p>
        </w:tc>
      </w:tr>
      <w:tr w:rsidR="009B18CE" w:rsidRPr="009B18CE" w14:paraId="06103FC9" w14:textId="77777777" w:rsidTr="001C231A">
        <w:tc>
          <w:tcPr>
            <w:tcW w:w="2547" w:type="dxa"/>
          </w:tcPr>
          <w:p w14:paraId="63F5C747" w14:textId="77777777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</w:rPr>
            </w:pPr>
            <w:r w:rsidRPr="009B18CE">
              <w:rPr>
                <w:rFonts w:ascii="Arial" w:hAnsi="Arial" w:cs="Arial"/>
                <w:b/>
                <w:color w:val="000000" w:themeColor="text1"/>
              </w:rPr>
              <w:t>Wooden Spoon contest (men only)</w:t>
            </w:r>
          </w:p>
          <w:p w14:paraId="02B00638" w14:textId="0A8C7956" w:rsidR="009B18CE" w:rsidRPr="009B18CE" w:rsidRDefault="009B18CE" w:rsidP="001C231A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9B18CE">
              <w:rPr>
                <w:rFonts w:ascii="Arial" w:hAnsi="Arial" w:cs="Arial"/>
                <w:color w:val="000000" w:themeColor="text1"/>
              </w:rPr>
              <w:t>Five</w:t>
            </w:r>
            <w:r w:rsidRPr="009B18CE">
              <w:rPr>
                <w:rFonts w:ascii="Arial" w:hAnsi="Arial" w:cs="Arial"/>
                <w:color w:val="000000" w:themeColor="text1"/>
              </w:rPr>
              <w:t xml:space="preserve"> Cheese Straws</w:t>
            </w:r>
          </w:p>
        </w:tc>
        <w:tc>
          <w:tcPr>
            <w:tcW w:w="1961" w:type="dxa"/>
          </w:tcPr>
          <w:p w14:paraId="35EB455F" w14:textId="100DF23A" w:rsidR="009B18CE" w:rsidRPr="001C231A" w:rsidRDefault="009B18CE" w:rsidP="001C231A">
            <w:pPr>
              <w:rPr>
                <w:rFonts w:ascii="Arial" w:hAnsi="Arial" w:cs="Arial"/>
                <w:color w:val="1F3864" w:themeColor="accent5" w:themeShade="80"/>
                <w:u w:val="single"/>
              </w:rPr>
            </w:pPr>
            <w:r w:rsidRPr="001C231A">
              <w:rPr>
                <w:rFonts w:ascii="Arial" w:hAnsi="Arial" w:cs="Arial"/>
                <w:color w:val="00B050"/>
              </w:rPr>
              <w:t>David Brown</w:t>
            </w:r>
          </w:p>
        </w:tc>
        <w:tc>
          <w:tcPr>
            <w:tcW w:w="2575" w:type="dxa"/>
          </w:tcPr>
          <w:p w14:paraId="1DD11BBE" w14:textId="7074B077" w:rsidR="009B18CE" w:rsidRPr="001C231A" w:rsidRDefault="009B18CE" w:rsidP="001C231A">
            <w:pPr>
              <w:rPr>
                <w:rFonts w:ascii="Arial" w:hAnsi="Arial" w:cs="Arial"/>
                <w:color w:val="1F3864" w:themeColor="accent5" w:themeShade="80"/>
                <w:u w:val="single"/>
              </w:rPr>
            </w:pPr>
            <w:r w:rsidRPr="001C231A">
              <w:rPr>
                <w:rFonts w:ascii="Arial" w:hAnsi="Arial" w:cs="Arial"/>
                <w:color w:val="7030A0"/>
              </w:rPr>
              <w:t>Elliott Frisby</w:t>
            </w:r>
          </w:p>
        </w:tc>
        <w:tc>
          <w:tcPr>
            <w:tcW w:w="1933" w:type="dxa"/>
          </w:tcPr>
          <w:p w14:paraId="7A22046A" w14:textId="590EA837" w:rsidR="009B18CE" w:rsidRPr="009B18CE" w:rsidRDefault="009B18CE" w:rsidP="001C231A">
            <w:pPr>
              <w:rPr>
                <w:rFonts w:ascii="Arial" w:hAnsi="Arial" w:cs="Arial"/>
                <w:b/>
                <w:color w:val="1F3864" w:themeColor="accent5" w:themeShade="80"/>
                <w:u w:val="single"/>
              </w:rPr>
            </w:pPr>
            <w:r w:rsidRPr="009B18CE">
              <w:rPr>
                <w:rFonts w:ascii="Arial" w:hAnsi="Arial" w:cs="Arial"/>
                <w:b/>
                <w:color w:val="1F3864" w:themeColor="accent5" w:themeShade="80"/>
              </w:rPr>
              <w:t>Nick Sanderson</w:t>
            </w:r>
          </w:p>
        </w:tc>
      </w:tr>
    </w:tbl>
    <w:p w14:paraId="7BC8C629" w14:textId="77777777" w:rsidR="009B18CE" w:rsidRPr="009B18CE" w:rsidRDefault="009B18CE" w:rsidP="001C231A">
      <w:pPr>
        <w:spacing w:after="0" w:line="240" w:lineRule="auto"/>
        <w:rPr>
          <w:rFonts w:ascii="Arial" w:hAnsi="Arial" w:cs="Arial"/>
          <w:b/>
          <w:color w:val="1F3864" w:themeColor="accent5" w:themeShade="80"/>
          <w:u w:val="single"/>
        </w:rPr>
      </w:pPr>
    </w:p>
    <w:p w14:paraId="23059D3A" w14:textId="77777777" w:rsidR="009B522C" w:rsidRPr="009B18CE" w:rsidRDefault="009B522C" w:rsidP="001C231A">
      <w:pPr>
        <w:spacing w:after="0" w:line="240" w:lineRule="auto"/>
        <w:jc w:val="both"/>
        <w:rPr>
          <w:rFonts w:ascii="Arial" w:hAnsi="Arial" w:cs="Arial"/>
          <w:b/>
          <w:color w:val="1F3864" w:themeColor="accent5" w:themeShade="80"/>
          <w:u w:val="single"/>
        </w:rPr>
      </w:pPr>
    </w:p>
    <w:sectPr w:rsidR="009B522C" w:rsidRPr="009B18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113"/>
    <w:rsid w:val="001A3113"/>
    <w:rsid w:val="001C231A"/>
    <w:rsid w:val="0026210E"/>
    <w:rsid w:val="00362C71"/>
    <w:rsid w:val="003F56EA"/>
    <w:rsid w:val="004A37C2"/>
    <w:rsid w:val="0052781E"/>
    <w:rsid w:val="006971BF"/>
    <w:rsid w:val="006B6ADA"/>
    <w:rsid w:val="007C6AC5"/>
    <w:rsid w:val="007F5310"/>
    <w:rsid w:val="00851338"/>
    <w:rsid w:val="008911FC"/>
    <w:rsid w:val="008E2273"/>
    <w:rsid w:val="009B18CE"/>
    <w:rsid w:val="009B522C"/>
    <w:rsid w:val="009E71AC"/>
    <w:rsid w:val="00A3078F"/>
    <w:rsid w:val="00B516FA"/>
    <w:rsid w:val="00C62FD9"/>
    <w:rsid w:val="00CD0AA9"/>
    <w:rsid w:val="00CE6CB3"/>
    <w:rsid w:val="00D05862"/>
    <w:rsid w:val="00D16E9A"/>
    <w:rsid w:val="00D71AB8"/>
    <w:rsid w:val="00E86318"/>
    <w:rsid w:val="00F27800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C7632"/>
  <w15:chartTrackingRefBased/>
  <w15:docId w15:val="{86C18C37-8EF8-48AD-A683-CB0F58230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3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911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1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F9F157-5FA4-4169-BAF5-25EF0960D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DDHS Horticultural</dc:creator>
  <cp:keywords/>
  <dc:description/>
  <cp:lastModifiedBy>Elliott Frisby</cp:lastModifiedBy>
  <cp:revision>3</cp:revision>
  <cp:lastPrinted>2018-04-07T13:09:00Z</cp:lastPrinted>
  <dcterms:created xsi:type="dcterms:W3CDTF">2018-04-11T19:56:00Z</dcterms:created>
  <dcterms:modified xsi:type="dcterms:W3CDTF">2018-04-11T19:58:00Z</dcterms:modified>
</cp:coreProperties>
</file>